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Faculty Profile Format</w:t>
      </w:r>
    </w:p>
    <w:p w:rsidR="00000000" w:rsidDel="00000000" w:rsidP="00000000" w:rsidRDefault="00000000" w:rsidRPr="00000000" w14:paraId="00000002">
      <w:pPr>
        <w:ind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(2013-2020)</w:t>
      </w:r>
    </w:p>
    <w:p w:rsidR="00000000" w:rsidDel="00000000" w:rsidP="00000000" w:rsidRDefault="00000000" w:rsidRPr="00000000" w14:paraId="00000003">
      <w:pPr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0"/>
        <w:jc w:val="left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Name: </w:t>
        <w:tab/>
        <w:tab/>
        <w:tab/>
        <w:t xml:space="preserve">Miss Pujari Chitra Shekhar  </w:t>
      </w:r>
    </w:p>
    <w:p w:rsidR="00000000" w:rsidDel="00000000" w:rsidP="00000000" w:rsidRDefault="00000000" w:rsidRPr="00000000" w14:paraId="00000005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Designation: </w:t>
        <w:tab/>
        <w:tab/>
        <w:t xml:space="preserve">Assistant Professor </w:t>
      </w:r>
    </w:p>
    <w:p w:rsidR="00000000" w:rsidDel="00000000" w:rsidP="00000000" w:rsidRDefault="00000000" w:rsidRPr="00000000" w14:paraId="00000006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Department:</w:t>
        <w:tab/>
        <w:tab/>
        <w:t xml:space="preserve">Commerce </w:t>
      </w:r>
    </w:p>
    <w:p w:rsidR="00000000" w:rsidDel="00000000" w:rsidP="00000000" w:rsidRDefault="00000000" w:rsidRPr="00000000" w14:paraId="00000007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College:</w:t>
        <w:tab/>
        <w:t xml:space="preserve"> </w:t>
        <w:tab/>
        <w:t xml:space="preserve">Kisan Veer Mahavidyalaya Wai, Tal-Wai, Dist-Satara </w:t>
      </w:r>
    </w:p>
    <w:p w:rsidR="00000000" w:rsidDel="00000000" w:rsidP="00000000" w:rsidRDefault="00000000" w:rsidRPr="00000000" w14:paraId="00000008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Cell No:</w:t>
        <w:tab/>
        <w:tab/>
        <w:t xml:space="preserve">9689385155 </w:t>
      </w:r>
    </w:p>
    <w:p w:rsidR="00000000" w:rsidDel="00000000" w:rsidP="00000000" w:rsidRDefault="00000000" w:rsidRPr="00000000" w14:paraId="00000009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Specialization/s:</w:t>
        <w:tab/>
        <w:t xml:space="preserve">Business Administration </w:t>
      </w:r>
    </w:p>
    <w:p w:rsidR="00000000" w:rsidDel="00000000" w:rsidP="00000000" w:rsidRDefault="00000000" w:rsidRPr="00000000" w14:paraId="0000000A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Area/s of Interest:       Reading </w:t>
      </w:r>
    </w:p>
    <w:p w:rsidR="00000000" w:rsidDel="00000000" w:rsidP="00000000" w:rsidRDefault="00000000" w:rsidRPr="00000000" w14:paraId="0000000B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Id :                      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chitrapujari18@gmail.com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Educational Qualifications</w:t>
      </w:r>
      <w:r w:rsidDel="00000000" w:rsidR="00000000" w:rsidRPr="00000000">
        <w:rPr>
          <w:sz w:val="24"/>
          <w:szCs w:val="24"/>
          <w:rtl w:val="0"/>
        </w:rPr>
        <w:t xml:space="preserve">:-</w:t>
      </w:r>
    </w:p>
    <w:p w:rsidR="00000000" w:rsidDel="00000000" w:rsidP="00000000" w:rsidRDefault="00000000" w:rsidRPr="00000000" w14:paraId="0000000D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1440"/>
        <w:gridCol w:w="1350"/>
        <w:gridCol w:w="1980"/>
        <w:gridCol w:w="1080"/>
        <w:gridCol w:w="1980"/>
        <w:tblGridChange w:id="0">
          <w:tblGrid>
            <w:gridCol w:w="1710"/>
            <w:gridCol w:w="1440"/>
            <w:gridCol w:w="1350"/>
            <w:gridCol w:w="1980"/>
            <w:gridCol w:w="1080"/>
            <w:gridCol w:w="1980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University/Board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Month &amp; year of Passing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Subjects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% of Marks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Class/Division/Grade Awarded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SSC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Kolhapur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March-</w:t>
            </w:r>
          </w:p>
          <w:p w:rsidR="00000000" w:rsidDel="00000000" w:rsidP="00000000" w:rsidRDefault="00000000" w:rsidRPr="00000000" w14:paraId="00000017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2001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62.66%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Class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HSC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Kolhapur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Feb-2003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Commerce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74.53%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Class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B.COM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Shivaji university Kolhapur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April-2006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Advanced Accountancy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60.00%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Class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M.COM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Pune University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May-2008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Business Administration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62.00%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Class</w:t>
            </w:r>
          </w:p>
        </w:tc>
      </w:tr>
    </w:tbl>
    <w:p w:rsidR="00000000" w:rsidDel="00000000" w:rsidP="00000000" w:rsidRDefault="00000000" w:rsidRPr="00000000" w14:paraId="0000002D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Teaching Experience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E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(a)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Under-Graduate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F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8"/>
        <w:gridCol w:w="1829"/>
        <w:gridCol w:w="1829"/>
        <w:gridCol w:w="1829"/>
        <w:gridCol w:w="1829"/>
        <w:tblGridChange w:id="0">
          <w:tblGrid>
            <w:gridCol w:w="1828"/>
            <w:gridCol w:w="1829"/>
            <w:gridCol w:w="1829"/>
            <w:gridCol w:w="1829"/>
            <w:gridCol w:w="1829"/>
          </w:tblGrid>
        </w:tblGridChange>
      </w:tblGrid>
      <w:tr>
        <w:tc>
          <w:tcPr/>
          <w:p w:rsidR="00000000" w:rsidDel="00000000" w:rsidP="00000000" w:rsidRDefault="00000000" w:rsidRPr="00000000" w14:paraId="00000030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Institution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Position Held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Nature of Appointment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Period of Appointment with dates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Kisan Veer College Wai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C.H.B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Commerce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-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A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experience at the UG level</w:t>
            </w:r>
          </w:p>
        </w:tc>
        <w:tc>
          <w:tcPr/>
          <w:p w:rsidR="00000000" w:rsidDel="00000000" w:rsidP="00000000" w:rsidRDefault="00000000" w:rsidRPr="00000000" w14:paraId="0000003E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years</w:t>
            </w:r>
          </w:p>
        </w:tc>
      </w:tr>
    </w:tbl>
    <w:p w:rsidR="00000000" w:rsidDel="00000000" w:rsidP="00000000" w:rsidRDefault="00000000" w:rsidRPr="00000000" w14:paraId="0000003F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(b)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Post-Graduate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1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8"/>
        <w:gridCol w:w="1829"/>
        <w:gridCol w:w="1829"/>
        <w:gridCol w:w="1829"/>
        <w:gridCol w:w="1829"/>
        <w:tblGridChange w:id="0">
          <w:tblGrid>
            <w:gridCol w:w="1828"/>
            <w:gridCol w:w="1829"/>
            <w:gridCol w:w="1829"/>
            <w:gridCol w:w="1829"/>
            <w:gridCol w:w="1829"/>
          </w:tblGrid>
        </w:tblGridChange>
      </w:tblGrid>
      <w:tr>
        <w:tc>
          <w:tcPr/>
          <w:p w:rsidR="00000000" w:rsidDel="00000000" w:rsidP="00000000" w:rsidRDefault="00000000" w:rsidRPr="00000000" w14:paraId="00000042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Institution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Position Held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Nature of Appointment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46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Period of Appointment with dates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Kisan Veer College Wai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Assistant Professor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C.H.B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Commerce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-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4C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experience at the UG level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years</w:t>
            </w:r>
          </w:p>
        </w:tc>
      </w:tr>
    </w:tbl>
    <w:p w:rsidR="00000000" w:rsidDel="00000000" w:rsidP="00000000" w:rsidRDefault="00000000" w:rsidRPr="00000000" w14:paraId="00000051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1] Work as Visiting Faculty</w:t>
      </w:r>
      <w:r w:rsidDel="00000000" w:rsidR="00000000" w:rsidRPr="00000000">
        <w:rPr>
          <w:sz w:val="24"/>
          <w:szCs w:val="24"/>
          <w:rtl w:val="0"/>
        </w:rPr>
        <w:t xml:space="preserve">:-</w:t>
      </w:r>
    </w:p>
    <w:p w:rsidR="00000000" w:rsidDel="00000000" w:rsidP="00000000" w:rsidRDefault="00000000" w:rsidRPr="00000000" w14:paraId="00000053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Commerce course of YCMOU at the centre kisan Veer Mahavidyalaya, wai for the subject of Management, Accountancy-2, Auditing &amp; Costing.</w:t>
      </w:r>
    </w:p>
    <w:p w:rsidR="00000000" w:rsidDel="00000000" w:rsidP="00000000" w:rsidRDefault="00000000" w:rsidRPr="00000000" w14:paraId="00000054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2] Assessed Answer books of University Examinations  of B.Com l.</w:t>
      </w:r>
    </w:p>
    <w:p w:rsidR="00000000" w:rsidDel="00000000" w:rsidP="00000000" w:rsidRDefault="00000000" w:rsidRPr="00000000" w14:paraId="00000055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56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[2013- 2014]</w:t>
      </w:r>
    </w:p>
    <w:p w:rsidR="00000000" w:rsidDel="00000000" w:rsidP="00000000" w:rsidRDefault="00000000" w:rsidRPr="00000000" w14:paraId="00000057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1] Participated National  Level XX Annual Conference of M.C.E.A.M Pune organised  by</w:t>
      </w:r>
    </w:p>
    <w:p w:rsidR="00000000" w:rsidDel="00000000" w:rsidP="00000000" w:rsidRDefault="00000000" w:rsidRPr="00000000" w14:paraId="00000058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Kisan Veer Mahavidyalaya dated October, 19th to 21st, 2013.</w:t>
      </w:r>
    </w:p>
    <w:p w:rsidR="00000000" w:rsidDel="00000000" w:rsidP="00000000" w:rsidRDefault="00000000" w:rsidRPr="00000000" w14:paraId="00000059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2] Worked as Committee member in Two Days Camp organised  by SUSTA &amp; Dept. Of   </w:t>
      </w:r>
    </w:p>
    <w:p w:rsidR="00000000" w:rsidDel="00000000" w:rsidP="00000000" w:rsidRDefault="00000000" w:rsidRPr="00000000" w14:paraId="0000005A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Statistics dated 11th &amp; 12th  January ,2014.</w:t>
      </w:r>
    </w:p>
    <w:p w:rsidR="00000000" w:rsidDel="00000000" w:rsidP="00000000" w:rsidRDefault="00000000" w:rsidRPr="00000000" w14:paraId="0000005B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3] Member of Health Care Committee. </w:t>
      </w:r>
    </w:p>
    <w:p w:rsidR="00000000" w:rsidDel="00000000" w:rsidP="00000000" w:rsidRDefault="00000000" w:rsidRPr="00000000" w14:paraId="0000005C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4] Member of N.S.S Committee </w:t>
      </w:r>
    </w:p>
    <w:p w:rsidR="00000000" w:rsidDel="00000000" w:rsidP="00000000" w:rsidRDefault="00000000" w:rsidRPr="00000000" w14:paraId="0000005D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[2014-2015]</w:t>
      </w:r>
    </w:p>
    <w:p w:rsidR="00000000" w:rsidDel="00000000" w:rsidP="00000000" w:rsidRDefault="00000000" w:rsidRPr="00000000" w14:paraId="0000005F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1] Member of N.S.S Committee .</w:t>
      </w:r>
    </w:p>
    <w:p w:rsidR="00000000" w:rsidDel="00000000" w:rsidP="00000000" w:rsidRDefault="00000000" w:rsidRPr="00000000" w14:paraId="00000060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2] Member of Health Care Committee. </w:t>
      </w:r>
    </w:p>
    <w:p w:rsidR="00000000" w:rsidDel="00000000" w:rsidP="00000000" w:rsidRDefault="00000000" w:rsidRPr="00000000" w14:paraId="00000061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[2015-2016]</w:t>
      </w:r>
    </w:p>
    <w:p w:rsidR="00000000" w:rsidDel="00000000" w:rsidP="00000000" w:rsidRDefault="00000000" w:rsidRPr="00000000" w14:paraId="00000063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1]Member of N.S.S Committee .</w:t>
      </w:r>
    </w:p>
    <w:p w:rsidR="00000000" w:rsidDel="00000000" w:rsidP="00000000" w:rsidRDefault="00000000" w:rsidRPr="00000000" w14:paraId="00000064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2] Member of Health Care Committee. </w:t>
      </w:r>
    </w:p>
    <w:p w:rsidR="00000000" w:rsidDel="00000000" w:rsidP="00000000" w:rsidRDefault="00000000" w:rsidRPr="00000000" w14:paraId="00000065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[2016-2017]</w:t>
      </w:r>
    </w:p>
    <w:p w:rsidR="00000000" w:rsidDel="00000000" w:rsidP="00000000" w:rsidRDefault="00000000" w:rsidRPr="00000000" w14:paraId="00000067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1] Worked as Committee Member in One Day International Conference Organised  by Hindi</w:t>
      </w:r>
    </w:p>
    <w:p w:rsidR="00000000" w:rsidDel="00000000" w:rsidP="00000000" w:rsidRDefault="00000000" w:rsidRPr="00000000" w14:paraId="00000068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Dept dated 11.2.2017</w:t>
      </w:r>
    </w:p>
    <w:p w:rsidR="00000000" w:rsidDel="00000000" w:rsidP="00000000" w:rsidRDefault="00000000" w:rsidRPr="00000000" w14:paraId="00000069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2] Worked as Committee Member in National Symposium jointly organised by Political </w:t>
      </w:r>
    </w:p>
    <w:p w:rsidR="00000000" w:rsidDel="00000000" w:rsidP="00000000" w:rsidRDefault="00000000" w:rsidRPr="00000000" w14:paraId="0000006A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Science &amp; History Dept dated 23.2.2017</w:t>
      </w:r>
    </w:p>
    <w:p w:rsidR="00000000" w:rsidDel="00000000" w:rsidP="00000000" w:rsidRDefault="00000000" w:rsidRPr="00000000" w14:paraId="0000006B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3] Member of Health Care Committee. </w:t>
      </w:r>
    </w:p>
    <w:p w:rsidR="00000000" w:rsidDel="00000000" w:rsidP="00000000" w:rsidRDefault="00000000" w:rsidRPr="00000000" w14:paraId="0000006C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[2017-2018]</w:t>
      </w:r>
    </w:p>
    <w:p w:rsidR="00000000" w:rsidDel="00000000" w:rsidP="00000000" w:rsidRDefault="00000000" w:rsidRPr="00000000" w14:paraId="0000006E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1] Delivered Guest Lecture at Shri.Bhimrao Shinde Mahila Mahavidyalaya ,Wai. on</w:t>
      </w:r>
    </w:p>
    <w:p w:rsidR="00000000" w:rsidDel="00000000" w:rsidP="00000000" w:rsidRDefault="00000000" w:rsidRPr="00000000" w14:paraId="0000006F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29.11.2017.</w:t>
      </w:r>
    </w:p>
    <w:p w:rsidR="00000000" w:rsidDel="00000000" w:rsidP="00000000" w:rsidRDefault="00000000" w:rsidRPr="00000000" w14:paraId="00000070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2] Participated one day National Seminar on” Recent Trends in Commerce, Management and Economics” Organised by Department of Commerce and Economics on 23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sz w:val="24"/>
          <w:szCs w:val="24"/>
          <w:rtl w:val="0"/>
        </w:rPr>
        <w:t xml:space="preserve"> December,    2017.</w:t>
        <w:tab/>
      </w:r>
    </w:p>
    <w:p w:rsidR="00000000" w:rsidDel="00000000" w:rsidP="00000000" w:rsidRDefault="00000000" w:rsidRPr="00000000" w14:paraId="00000071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3]Member of N.S.S Committee .</w:t>
      </w:r>
    </w:p>
    <w:p w:rsidR="00000000" w:rsidDel="00000000" w:rsidP="00000000" w:rsidRDefault="00000000" w:rsidRPr="00000000" w14:paraId="00000072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4] Member of Health Care Committee. </w:t>
      </w:r>
    </w:p>
    <w:p w:rsidR="00000000" w:rsidDel="00000000" w:rsidP="00000000" w:rsidRDefault="00000000" w:rsidRPr="00000000" w14:paraId="00000073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[2018-2019]</w:t>
      </w:r>
    </w:p>
    <w:p w:rsidR="00000000" w:rsidDel="00000000" w:rsidP="00000000" w:rsidRDefault="00000000" w:rsidRPr="00000000" w14:paraId="0000007E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1]Participated one day workshop on “College Website Design, Up-gradation &amp; Maintenance “organised by website up gradation committee, Kisan Veer Mahavidyalaya on 08/08/2018.</w:t>
      </w:r>
    </w:p>
    <w:p w:rsidR="00000000" w:rsidDel="00000000" w:rsidP="00000000" w:rsidRDefault="00000000" w:rsidRPr="00000000" w14:paraId="0000007F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2] Member of Commerce Association. </w:t>
      </w:r>
    </w:p>
    <w:p w:rsidR="00000000" w:rsidDel="00000000" w:rsidP="00000000" w:rsidRDefault="00000000" w:rsidRPr="00000000" w14:paraId="00000080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3]Member of Staff Academy </w:t>
      </w:r>
    </w:p>
    <w:p w:rsidR="00000000" w:rsidDel="00000000" w:rsidP="00000000" w:rsidRDefault="00000000" w:rsidRPr="00000000" w14:paraId="00000081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4]Member of N.S.S Committee .</w:t>
      </w:r>
    </w:p>
    <w:p w:rsidR="00000000" w:rsidDel="00000000" w:rsidP="00000000" w:rsidRDefault="00000000" w:rsidRPr="00000000" w14:paraId="00000082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5]Member of Health  Care Committee. </w:t>
      </w:r>
    </w:p>
    <w:p w:rsidR="00000000" w:rsidDel="00000000" w:rsidP="00000000" w:rsidRDefault="00000000" w:rsidRPr="00000000" w14:paraId="00000083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84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[2019-2020]</w:t>
      </w:r>
    </w:p>
    <w:p w:rsidR="00000000" w:rsidDel="00000000" w:rsidP="00000000" w:rsidRDefault="00000000" w:rsidRPr="00000000" w14:paraId="00000087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1] Participated Two-Day State Level Faculty Development Programme on "E-Content Development " organised by IQAC &amp; Staff Taining Committee of Kisanveer Mahavidyalaya, </w:t>
      </w:r>
    </w:p>
    <w:p w:rsidR="00000000" w:rsidDel="00000000" w:rsidP="00000000" w:rsidRDefault="00000000" w:rsidRPr="00000000" w14:paraId="00000088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Wai on 17th &amp; 18th February, 2020.</w:t>
      </w:r>
    </w:p>
    <w:p w:rsidR="00000000" w:rsidDel="00000000" w:rsidP="00000000" w:rsidRDefault="00000000" w:rsidRPr="00000000" w14:paraId="00000089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2]Member of Commerce Association. </w:t>
      </w:r>
    </w:p>
    <w:p w:rsidR="00000000" w:rsidDel="00000000" w:rsidP="00000000" w:rsidRDefault="00000000" w:rsidRPr="00000000" w14:paraId="0000008A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3] Member of Health Care Centre Committee. </w:t>
      </w:r>
    </w:p>
    <w:p w:rsidR="00000000" w:rsidDel="00000000" w:rsidP="00000000" w:rsidRDefault="00000000" w:rsidRPr="00000000" w14:paraId="0000008B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4] Member of N.S.S Committee. </w:t>
      </w:r>
    </w:p>
    <w:p w:rsidR="00000000" w:rsidDel="00000000" w:rsidP="00000000" w:rsidRDefault="00000000" w:rsidRPr="00000000" w14:paraId="0000008C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2160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ind w:left="0" w:firstLine="0"/>
      <w:rPr/>
    </w:pPr>
    <w:r w:rsidDel="00000000" w:rsidR="00000000" w:rsidRPr="00000000">
      <w:rPr>
        <w:rtl w:val="0"/>
      </w:rPr>
      <w:t xml:space="preserve">                                                   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1C7E"/>
    <w:rPr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2349D5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hitrapujari18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gTRZxieBJvdfe2F6DtEvE/U9kQ==">AMUW2mVE6RYFxfjM8P5DMQNkwR7x/7zzEyyWcNRNj5IYv7flL46Id7GZZB0PeLchl5ChLkAfDiPyDObv4FCha6rRpF0nI06497SNwv7avAfHn23G1oni5A08ucGLrbNsaef5LYSx7FWb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2018-12-26T05:29:00Z</dcterms:created>
  <dc:creator>user</dc:creator>
</cp:coreProperties>
</file>